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8F3D1" w14:textId="4BC0E3E0" w:rsidR="00C426E9" w:rsidRDefault="00F65716" w:rsidP="001474BE">
      <w:pPr>
        <w:rPr>
          <w:rtl/>
        </w:rPr>
      </w:pPr>
      <w:r>
        <w:rPr>
          <w:noProof/>
        </w:rPr>
        <w:drawing>
          <wp:inline distT="0" distB="0" distL="0" distR="0" wp14:anchorId="2AA368EA" wp14:editId="1A4E5FE0">
            <wp:extent cx="3924300" cy="981075"/>
            <wp:effectExtent l="0" t="0" r="0" b="9525"/>
            <wp:docPr id="111158705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981075"/>
                    </a:xfrm>
                    <a:prstGeom prst="rect">
                      <a:avLst/>
                    </a:prstGeom>
                    <a:noFill/>
                    <a:ln>
                      <a:noFill/>
                    </a:ln>
                  </pic:spPr>
                </pic:pic>
              </a:graphicData>
            </a:graphic>
          </wp:inline>
        </w:drawing>
      </w:r>
    </w:p>
    <w:p w14:paraId="702697C7" w14:textId="77777777" w:rsidR="00F65716" w:rsidRDefault="00F65716" w:rsidP="001474BE">
      <w:pPr>
        <w:rPr>
          <w:rtl/>
        </w:rPr>
      </w:pPr>
    </w:p>
    <w:p w14:paraId="1C421C26" w14:textId="43A28AE6" w:rsidR="00F65716" w:rsidRPr="00D20856" w:rsidRDefault="00F65716" w:rsidP="001474BE">
      <w:pPr>
        <w:jc w:val="center"/>
        <w:rPr>
          <w:sz w:val="28"/>
          <w:szCs w:val="28"/>
          <w:u w:val="single"/>
          <w:rtl/>
        </w:rPr>
      </w:pPr>
      <w:r w:rsidRPr="00D20856">
        <w:rPr>
          <w:rFonts w:hint="cs"/>
          <w:sz w:val="28"/>
          <w:szCs w:val="28"/>
          <w:u w:val="single"/>
          <w:rtl/>
        </w:rPr>
        <w:t xml:space="preserve">משימה לתלמידי בית ספר </w:t>
      </w:r>
      <w:r w:rsidR="001474BE">
        <w:rPr>
          <w:rFonts w:hint="cs"/>
          <w:sz w:val="28"/>
          <w:szCs w:val="28"/>
          <w:u w:val="single"/>
          <w:rtl/>
        </w:rPr>
        <w:t>שקד</w:t>
      </w:r>
    </w:p>
    <w:p w14:paraId="41E5BE00" w14:textId="1E531BA8" w:rsidR="00F65716" w:rsidRDefault="001474BE" w:rsidP="001474BE">
      <w:pPr>
        <w:rPr>
          <w:rtl/>
        </w:rPr>
      </w:pPr>
      <w:r>
        <w:rPr>
          <w:rFonts w:hint="cs"/>
          <w:rtl/>
        </w:rPr>
        <w:t>אגם, אדם, מיקה ונוגה</w:t>
      </w:r>
    </w:p>
    <w:p w14:paraId="5D47B3A9" w14:textId="77777777" w:rsidR="00011B6F" w:rsidRDefault="00011B6F" w:rsidP="00011B6F">
      <w:pPr>
        <w:jc w:val="center"/>
        <w:rPr>
          <w:rtl/>
        </w:rPr>
      </w:pPr>
      <w:r>
        <w:rPr>
          <w:rFonts w:hint="cs"/>
          <w:rtl/>
        </w:rPr>
        <w:t>הלחישה שלכם:</w:t>
      </w:r>
    </w:p>
    <w:p w14:paraId="22C44CD0" w14:textId="433067FE" w:rsidR="00011B6F" w:rsidRPr="00863F53" w:rsidRDefault="00011B6F" w:rsidP="00011B6F">
      <w:pPr>
        <w:jc w:val="center"/>
        <w:rPr>
          <w:rFonts w:hint="cs"/>
          <w:b/>
          <w:bCs/>
          <w:sz w:val="28"/>
          <w:szCs w:val="28"/>
          <w:rtl/>
        </w:rPr>
      </w:pPr>
      <w:r w:rsidRPr="00CB3455">
        <w:rPr>
          <w:rFonts w:cs="Arial" w:hint="cs"/>
          <w:b/>
          <w:bCs/>
          <w:sz w:val="28"/>
          <w:szCs w:val="28"/>
          <w:highlight w:val="yellow"/>
          <w:rtl/>
        </w:rPr>
        <w:t>אני</w:t>
      </w:r>
      <w:r w:rsidRPr="00CB3455">
        <w:rPr>
          <w:rFonts w:cs="Arial"/>
          <w:b/>
          <w:bCs/>
          <w:sz w:val="28"/>
          <w:szCs w:val="28"/>
          <w:highlight w:val="yellow"/>
          <w:rtl/>
        </w:rPr>
        <w:t xml:space="preserve"> </w:t>
      </w:r>
      <w:r w:rsidRPr="00CB3455">
        <w:rPr>
          <w:rFonts w:cs="Arial" w:hint="cs"/>
          <w:b/>
          <w:bCs/>
          <w:sz w:val="28"/>
          <w:szCs w:val="28"/>
          <w:highlight w:val="yellow"/>
          <w:rtl/>
        </w:rPr>
        <w:t>מעוניין</w:t>
      </w:r>
      <w:r w:rsidRPr="00CB3455">
        <w:rPr>
          <w:rFonts w:cs="Arial"/>
          <w:b/>
          <w:bCs/>
          <w:sz w:val="28"/>
          <w:szCs w:val="28"/>
          <w:highlight w:val="yellow"/>
          <w:rtl/>
        </w:rPr>
        <w:t xml:space="preserve"> </w:t>
      </w:r>
      <w:r w:rsidRPr="00CB3455">
        <w:rPr>
          <w:rFonts w:cs="Arial" w:hint="cs"/>
          <w:b/>
          <w:bCs/>
          <w:sz w:val="28"/>
          <w:szCs w:val="28"/>
          <w:highlight w:val="yellow"/>
          <w:rtl/>
        </w:rPr>
        <w:t>להעשיר</w:t>
      </w:r>
      <w:r w:rsidRPr="00CB3455">
        <w:rPr>
          <w:rFonts w:cs="Arial"/>
          <w:b/>
          <w:bCs/>
          <w:sz w:val="28"/>
          <w:szCs w:val="28"/>
          <w:highlight w:val="yellow"/>
          <w:rtl/>
        </w:rPr>
        <w:t xml:space="preserve"> </w:t>
      </w:r>
      <w:r w:rsidRPr="00CB3455">
        <w:rPr>
          <w:rFonts w:cs="Arial" w:hint="cs"/>
          <w:b/>
          <w:bCs/>
          <w:sz w:val="28"/>
          <w:szCs w:val="28"/>
          <w:highlight w:val="yellow"/>
          <w:rtl/>
        </w:rPr>
        <w:t>את</w:t>
      </w:r>
      <w:r w:rsidRPr="00CB3455">
        <w:rPr>
          <w:rFonts w:cs="Arial"/>
          <w:b/>
          <w:bCs/>
          <w:sz w:val="28"/>
          <w:szCs w:val="28"/>
          <w:highlight w:val="yellow"/>
          <w:rtl/>
        </w:rPr>
        <w:t xml:space="preserve"> </w:t>
      </w:r>
      <w:proofErr w:type="spellStart"/>
      <w:r w:rsidRPr="00CB3455">
        <w:rPr>
          <w:rFonts w:cs="Arial" w:hint="cs"/>
          <w:b/>
          <w:bCs/>
          <w:sz w:val="28"/>
          <w:szCs w:val="28"/>
          <w:highlight w:val="yellow"/>
          <w:rtl/>
        </w:rPr>
        <w:t>הפרומפטים</w:t>
      </w:r>
      <w:proofErr w:type="spellEnd"/>
      <w:r w:rsidRPr="00CB3455">
        <w:rPr>
          <w:rFonts w:cs="Arial"/>
          <w:b/>
          <w:bCs/>
          <w:sz w:val="28"/>
          <w:szCs w:val="28"/>
          <w:highlight w:val="yellow"/>
          <w:rtl/>
        </w:rPr>
        <w:t xml:space="preserve"> (</w:t>
      </w:r>
      <w:r w:rsidRPr="00CB3455">
        <w:rPr>
          <w:b/>
          <w:bCs/>
          <w:sz w:val="28"/>
          <w:szCs w:val="28"/>
          <w:highlight w:val="yellow"/>
        </w:rPr>
        <w:t>prompts</w:t>
      </w:r>
      <w:r w:rsidRPr="00CB3455">
        <w:rPr>
          <w:rFonts w:cs="Arial"/>
          <w:b/>
          <w:bCs/>
          <w:sz w:val="28"/>
          <w:szCs w:val="28"/>
          <w:highlight w:val="yellow"/>
          <w:rtl/>
        </w:rPr>
        <w:t xml:space="preserve">) </w:t>
      </w:r>
      <w:r w:rsidRPr="00CB3455">
        <w:rPr>
          <w:rFonts w:cs="Arial" w:hint="cs"/>
          <w:b/>
          <w:bCs/>
          <w:sz w:val="28"/>
          <w:szCs w:val="28"/>
          <w:highlight w:val="yellow"/>
          <w:rtl/>
        </w:rPr>
        <w:t>שלי</w:t>
      </w:r>
      <w:r w:rsidRPr="00CB3455">
        <w:rPr>
          <w:rFonts w:cs="Arial"/>
          <w:b/>
          <w:bCs/>
          <w:sz w:val="28"/>
          <w:szCs w:val="28"/>
          <w:highlight w:val="yellow"/>
          <w:rtl/>
        </w:rPr>
        <w:t xml:space="preserve"> </w:t>
      </w:r>
      <w:r w:rsidRPr="00CB3455">
        <w:rPr>
          <w:rFonts w:cs="Arial" w:hint="cs"/>
          <w:b/>
          <w:bCs/>
          <w:sz w:val="28"/>
          <w:szCs w:val="28"/>
          <w:highlight w:val="yellow"/>
          <w:rtl/>
        </w:rPr>
        <w:t>ליצירת</w:t>
      </w:r>
      <w:r w:rsidRPr="00CB3455">
        <w:rPr>
          <w:rFonts w:cs="Arial"/>
          <w:b/>
          <w:bCs/>
          <w:sz w:val="28"/>
          <w:szCs w:val="28"/>
          <w:highlight w:val="yellow"/>
          <w:rtl/>
        </w:rPr>
        <w:t xml:space="preserve"> </w:t>
      </w:r>
      <w:r w:rsidRPr="00CB3455">
        <w:rPr>
          <w:rFonts w:cs="Arial" w:hint="cs"/>
          <w:b/>
          <w:bCs/>
          <w:sz w:val="28"/>
          <w:szCs w:val="28"/>
          <w:highlight w:val="yellow"/>
          <w:rtl/>
        </w:rPr>
        <w:t>תמונה</w:t>
      </w:r>
      <w:r w:rsidRPr="00CB3455">
        <w:rPr>
          <w:rFonts w:cs="Arial"/>
          <w:b/>
          <w:bCs/>
          <w:sz w:val="28"/>
          <w:szCs w:val="28"/>
          <w:highlight w:val="yellow"/>
          <w:rtl/>
        </w:rPr>
        <w:t xml:space="preserve">, </w:t>
      </w:r>
      <w:r w:rsidRPr="00CB3455">
        <w:rPr>
          <w:rFonts w:cs="Arial" w:hint="cs"/>
          <w:b/>
          <w:bCs/>
          <w:sz w:val="28"/>
          <w:szCs w:val="28"/>
          <w:highlight w:val="yellow"/>
          <w:rtl/>
        </w:rPr>
        <w:t>בהוראות</w:t>
      </w:r>
      <w:r w:rsidRPr="00CB3455">
        <w:rPr>
          <w:rFonts w:cs="Arial"/>
          <w:b/>
          <w:bCs/>
          <w:sz w:val="28"/>
          <w:szCs w:val="28"/>
          <w:highlight w:val="yellow"/>
          <w:rtl/>
        </w:rPr>
        <w:t xml:space="preserve"> </w:t>
      </w:r>
      <w:r w:rsidRPr="00CB3455">
        <w:rPr>
          <w:rFonts w:cs="Arial" w:hint="cs"/>
          <w:b/>
          <w:bCs/>
          <w:sz w:val="28"/>
          <w:szCs w:val="28"/>
          <w:highlight w:val="yellow"/>
          <w:rtl/>
        </w:rPr>
        <w:t>לגבי</w:t>
      </w:r>
      <w:r w:rsidRPr="00CB3455">
        <w:rPr>
          <w:rFonts w:cs="Arial"/>
          <w:b/>
          <w:bCs/>
          <w:sz w:val="28"/>
          <w:szCs w:val="28"/>
          <w:highlight w:val="yellow"/>
          <w:rtl/>
        </w:rPr>
        <w:t xml:space="preserve"> </w:t>
      </w:r>
      <w:r w:rsidRPr="00CB3455">
        <w:rPr>
          <w:rFonts w:cs="Arial" w:hint="cs"/>
          <w:b/>
          <w:bCs/>
          <w:sz w:val="28"/>
          <w:szCs w:val="28"/>
          <w:highlight w:val="yellow"/>
          <w:rtl/>
        </w:rPr>
        <w:t>סגנון</w:t>
      </w:r>
      <w:r w:rsidRPr="00CB3455">
        <w:rPr>
          <w:rFonts w:cs="Arial"/>
          <w:b/>
          <w:bCs/>
          <w:sz w:val="28"/>
          <w:szCs w:val="28"/>
          <w:highlight w:val="yellow"/>
          <w:rtl/>
        </w:rPr>
        <w:t xml:space="preserve"> </w:t>
      </w:r>
      <w:r w:rsidRPr="00CB3455">
        <w:rPr>
          <w:rFonts w:cs="Arial" w:hint="cs"/>
          <w:b/>
          <w:bCs/>
          <w:sz w:val="28"/>
          <w:szCs w:val="28"/>
          <w:highlight w:val="yellow"/>
          <w:rtl/>
        </w:rPr>
        <w:t>אומנותי</w:t>
      </w:r>
      <w:r w:rsidRPr="00CB3455">
        <w:rPr>
          <w:rFonts w:cs="Arial"/>
          <w:b/>
          <w:bCs/>
          <w:sz w:val="28"/>
          <w:szCs w:val="28"/>
          <w:highlight w:val="yellow"/>
          <w:rtl/>
        </w:rPr>
        <w:t xml:space="preserve">, </w:t>
      </w:r>
      <w:r w:rsidRPr="00CB3455">
        <w:rPr>
          <w:rFonts w:cs="Arial" w:hint="cs"/>
          <w:b/>
          <w:bCs/>
          <w:sz w:val="28"/>
          <w:szCs w:val="28"/>
          <w:highlight w:val="yellow"/>
          <w:rtl/>
        </w:rPr>
        <w:t>מצלמה</w:t>
      </w:r>
      <w:r w:rsidRPr="00CB3455">
        <w:rPr>
          <w:rFonts w:cs="Arial"/>
          <w:b/>
          <w:bCs/>
          <w:sz w:val="28"/>
          <w:szCs w:val="28"/>
          <w:highlight w:val="yellow"/>
          <w:rtl/>
        </w:rPr>
        <w:t xml:space="preserve"> </w:t>
      </w:r>
      <w:r w:rsidRPr="00CB3455">
        <w:rPr>
          <w:rFonts w:cs="Arial" w:hint="cs"/>
          <w:b/>
          <w:bCs/>
          <w:sz w:val="28"/>
          <w:szCs w:val="28"/>
          <w:highlight w:val="yellow"/>
          <w:rtl/>
        </w:rPr>
        <w:t>ועדשה</w:t>
      </w:r>
      <w:r w:rsidRPr="00CB3455">
        <w:rPr>
          <w:rFonts w:cs="Arial"/>
          <w:b/>
          <w:bCs/>
          <w:sz w:val="28"/>
          <w:szCs w:val="28"/>
          <w:highlight w:val="yellow"/>
          <w:rtl/>
        </w:rPr>
        <w:t xml:space="preserve">, </w:t>
      </w:r>
      <w:r w:rsidRPr="00CB3455">
        <w:rPr>
          <w:rFonts w:cs="Arial" w:hint="cs"/>
          <w:b/>
          <w:bCs/>
          <w:sz w:val="28"/>
          <w:szCs w:val="28"/>
          <w:highlight w:val="yellow"/>
          <w:rtl/>
        </w:rPr>
        <w:t>צבעים</w:t>
      </w:r>
      <w:r w:rsidRPr="00CB3455">
        <w:rPr>
          <w:rFonts w:cs="Arial"/>
          <w:b/>
          <w:bCs/>
          <w:sz w:val="28"/>
          <w:szCs w:val="28"/>
          <w:highlight w:val="yellow"/>
          <w:rtl/>
        </w:rPr>
        <w:t xml:space="preserve"> </w:t>
      </w:r>
      <w:r w:rsidRPr="00CB3455">
        <w:rPr>
          <w:rFonts w:cs="Arial" w:hint="cs"/>
          <w:b/>
          <w:bCs/>
          <w:sz w:val="28"/>
          <w:szCs w:val="28"/>
          <w:highlight w:val="yellow"/>
          <w:rtl/>
        </w:rPr>
        <w:t>ותאורה</w:t>
      </w:r>
      <w:r w:rsidRPr="00CB3455">
        <w:rPr>
          <w:rFonts w:cs="Arial"/>
          <w:b/>
          <w:bCs/>
          <w:sz w:val="28"/>
          <w:szCs w:val="28"/>
          <w:highlight w:val="yellow"/>
          <w:rtl/>
        </w:rPr>
        <w:t xml:space="preserve">. </w:t>
      </w:r>
      <w:r w:rsidRPr="00CB3455">
        <w:rPr>
          <w:rFonts w:cs="Arial" w:hint="cs"/>
          <w:b/>
          <w:bCs/>
          <w:sz w:val="28"/>
          <w:szCs w:val="28"/>
          <w:highlight w:val="yellow"/>
          <w:rtl/>
        </w:rPr>
        <w:t>האם</w:t>
      </w:r>
      <w:r w:rsidRPr="00CB3455">
        <w:rPr>
          <w:rFonts w:cs="Arial"/>
          <w:b/>
          <w:bCs/>
          <w:sz w:val="28"/>
          <w:szCs w:val="28"/>
          <w:highlight w:val="yellow"/>
          <w:rtl/>
        </w:rPr>
        <w:t xml:space="preserve"> </w:t>
      </w:r>
      <w:r w:rsidRPr="00CB3455">
        <w:rPr>
          <w:rFonts w:cs="Arial" w:hint="cs"/>
          <w:b/>
          <w:bCs/>
          <w:sz w:val="28"/>
          <w:szCs w:val="28"/>
          <w:highlight w:val="yellow"/>
          <w:rtl/>
        </w:rPr>
        <w:t>תוכל</w:t>
      </w:r>
      <w:r w:rsidRPr="00CB3455">
        <w:rPr>
          <w:rFonts w:cs="Arial"/>
          <w:b/>
          <w:bCs/>
          <w:sz w:val="28"/>
          <w:szCs w:val="28"/>
          <w:highlight w:val="yellow"/>
          <w:rtl/>
        </w:rPr>
        <w:t xml:space="preserve"> </w:t>
      </w:r>
      <w:r w:rsidRPr="00CB3455">
        <w:rPr>
          <w:rFonts w:cs="Arial" w:hint="cs"/>
          <w:b/>
          <w:bCs/>
          <w:sz w:val="28"/>
          <w:szCs w:val="28"/>
          <w:highlight w:val="yellow"/>
          <w:rtl/>
        </w:rPr>
        <w:t>לייצר</w:t>
      </w:r>
      <w:r w:rsidRPr="00CB3455">
        <w:rPr>
          <w:rFonts w:cs="Arial"/>
          <w:b/>
          <w:bCs/>
          <w:sz w:val="28"/>
          <w:szCs w:val="28"/>
          <w:highlight w:val="yellow"/>
          <w:rtl/>
        </w:rPr>
        <w:t xml:space="preserve"> </w:t>
      </w:r>
      <w:r w:rsidRPr="00CB3455">
        <w:rPr>
          <w:rFonts w:cs="Arial" w:hint="cs"/>
          <w:b/>
          <w:bCs/>
          <w:sz w:val="28"/>
          <w:szCs w:val="28"/>
          <w:highlight w:val="yellow"/>
          <w:rtl/>
        </w:rPr>
        <w:t>עבורי</w:t>
      </w:r>
      <w:r w:rsidRPr="00CB3455">
        <w:rPr>
          <w:rFonts w:cs="Arial"/>
          <w:b/>
          <w:bCs/>
          <w:sz w:val="28"/>
          <w:szCs w:val="28"/>
          <w:highlight w:val="yellow"/>
          <w:rtl/>
        </w:rPr>
        <w:t xml:space="preserve"> 10 </w:t>
      </w:r>
      <w:proofErr w:type="spellStart"/>
      <w:r w:rsidRPr="00CB3455">
        <w:rPr>
          <w:rFonts w:cs="Arial" w:hint="cs"/>
          <w:b/>
          <w:bCs/>
          <w:sz w:val="28"/>
          <w:szCs w:val="28"/>
          <w:highlight w:val="yellow"/>
          <w:rtl/>
        </w:rPr>
        <w:t>פרומפטים</w:t>
      </w:r>
      <w:proofErr w:type="spellEnd"/>
      <w:r w:rsidRPr="00CB3455">
        <w:rPr>
          <w:rFonts w:cs="Arial"/>
          <w:b/>
          <w:bCs/>
          <w:sz w:val="28"/>
          <w:szCs w:val="28"/>
          <w:highlight w:val="yellow"/>
          <w:rtl/>
        </w:rPr>
        <w:t xml:space="preserve"> </w:t>
      </w:r>
      <w:r w:rsidRPr="00CB3455">
        <w:rPr>
          <w:rFonts w:cs="Arial" w:hint="cs"/>
          <w:b/>
          <w:bCs/>
          <w:sz w:val="28"/>
          <w:szCs w:val="28"/>
          <w:highlight w:val="yellow"/>
          <w:rtl/>
        </w:rPr>
        <w:t>שונים</w:t>
      </w:r>
      <w:r w:rsidRPr="00CB3455">
        <w:rPr>
          <w:rFonts w:cs="Arial"/>
          <w:b/>
          <w:bCs/>
          <w:sz w:val="28"/>
          <w:szCs w:val="28"/>
          <w:highlight w:val="yellow"/>
          <w:rtl/>
        </w:rPr>
        <w:t xml:space="preserve">, </w:t>
      </w:r>
      <w:r w:rsidRPr="00CB3455">
        <w:rPr>
          <w:rFonts w:cs="Arial" w:hint="cs"/>
          <w:b/>
          <w:bCs/>
          <w:sz w:val="28"/>
          <w:szCs w:val="28"/>
          <w:highlight w:val="yellow"/>
          <w:rtl/>
        </w:rPr>
        <w:t>המתייחסים</w:t>
      </w:r>
      <w:r w:rsidRPr="00CB3455">
        <w:rPr>
          <w:rFonts w:cs="Arial"/>
          <w:b/>
          <w:bCs/>
          <w:sz w:val="28"/>
          <w:szCs w:val="28"/>
          <w:highlight w:val="yellow"/>
          <w:rtl/>
        </w:rPr>
        <w:t xml:space="preserve"> </w:t>
      </w:r>
      <w:r w:rsidRPr="00CB3455">
        <w:rPr>
          <w:rFonts w:cs="Arial" w:hint="cs"/>
          <w:b/>
          <w:bCs/>
          <w:sz w:val="28"/>
          <w:szCs w:val="28"/>
          <w:highlight w:val="yellow"/>
          <w:rtl/>
        </w:rPr>
        <w:t>לציור</w:t>
      </w:r>
      <w:r w:rsidRPr="00CB3455">
        <w:rPr>
          <w:rFonts w:cs="Arial"/>
          <w:b/>
          <w:bCs/>
          <w:sz w:val="28"/>
          <w:szCs w:val="28"/>
          <w:highlight w:val="yellow"/>
          <w:rtl/>
        </w:rPr>
        <w:t xml:space="preserve"> </w:t>
      </w:r>
      <w:r w:rsidRPr="00CB3455">
        <w:rPr>
          <w:rFonts w:cs="Arial" w:hint="cs"/>
          <w:b/>
          <w:bCs/>
          <w:sz w:val="28"/>
          <w:szCs w:val="28"/>
          <w:highlight w:val="yellow"/>
          <w:rtl/>
        </w:rPr>
        <w:t>של</w:t>
      </w:r>
      <w:r w:rsidRPr="00CB3455">
        <w:rPr>
          <w:rFonts w:cs="Arial"/>
          <w:b/>
          <w:bCs/>
          <w:sz w:val="28"/>
          <w:szCs w:val="28"/>
          <w:highlight w:val="yellow"/>
          <w:rtl/>
        </w:rPr>
        <w:t xml:space="preserve"> </w:t>
      </w:r>
      <w:r w:rsidRPr="00011B6F">
        <w:rPr>
          <w:rFonts w:cs="Arial" w:hint="cs"/>
          <w:b/>
          <w:bCs/>
          <w:sz w:val="28"/>
          <w:szCs w:val="28"/>
          <w:highlight w:val="green"/>
          <w:rtl/>
        </w:rPr>
        <w:t>דניאל בגוב האריות</w:t>
      </w:r>
      <w:r w:rsidRPr="00CB3455">
        <w:rPr>
          <w:rFonts w:cs="Arial"/>
          <w:b/>
          <w:bCs/>
          <w:sz w:val="28"/>
          <w:szCs w:val="28"/>
          <w:highlight w:val="yellow"/>
          <w:rtl/>
        </w:rPr>
        <w:t xml:space="preserve">, </w:t>
      </w:r>
      <w:r w:rsidRPr="00CB3455">
        <w:rPr>
          <w:rFonts w:cs="Arial" w:hint="cs"/>
          <w:b/>
          <w:bCs/>
          <w:sz w:val="28"/>
          <w:szCs w:val="28"/>
          <w:highlight w:val="yellow"/>
          <w:rtl/>
        </w:rPr>
        <w:t>על</w:t>
      </w:r>
      <w:r w:rsidRPr="00CB3455">
        <w:rPr>
          <w:rFonts w:cs="Arial"/>
          <w:b/>
          <w:bCs/>
          <w:sz w:val="28"/>
          <w:szCs w:val="28"/>
          <w:highlight w:val="yellow"/>
          <w:rtl/>
        </w:rPr>
        <w:t xml:space="preserve"> </w:t>
      </w:r>
      <w:r w:rsidRPr="00CB3455">
        <w:rPr>
          <w:rFonts w:cs="Arial" w:hint="cs"/>
          <w:b/>
          <w:bCs/>
          <w:sz w:val="28"/>
          <w:szCs w:val="28"/>
          <w:highlight w:val="yellow"/>
          <w:rtl/>
        </w:rPr>
        <w:t>פי</w:t>
      </w:r>
      <w:r w:rsidRPr="00CB3455">
        <w:rPr>
          <w:rFonts w:cs="Arial"/>
          <w:b/>
          <w:bCs/>
          <w:sz w:val="28"/>
          <w:szCs w:val="28"/>
          <w:highlight w:val="yellow"/>
          <w:rtl/>
        </w:rPr>
        <w:t xml:space="preserve"> </w:t>
      </w:r>
      <w:r w:rsidRPr="00CB3455">
        <w:rPr>
          <w:rFonts w:cs="Arial" w:hint="cs"/>
          <w:b/>
          <w:bCs/>
          <w:sz w:val="28"/>
          <w:szCs w:val="28"/>
          <w:highlight w:val="yellow"/>
          <w:rtl/>
        </w:rPr>
        <w:t>הסיפור</w:t>
      </w:r>
      <w:r w:rsidRPr="00CB3455">
        <w:rPr>
          <w:rFonts w:cs="Arial"/>
          <w:b/>
          <w:bCs/>
          <w:sz w:val="28"/>
          <w:szCs w:val="28"/>
          <w:highlight w:val="yellow"/>
          <w:rtl/>
        </w:rPr>
        <w:t xml:space="preserve"> </w:t>
      </w:r>
      <w:r w:rsidRPr="00CB3455">
        <w:rPr>
          <w:rFonts w:cs="Arial" w:hint="cs"/>
          <w:b/>
          <w:bCs/>
          <w:sz w:val="28"/>
          <w:szCs w:val="28"/>
          <w:highlight w:val="yellow"/>
          <w:rtl/>
        </w:rPr>
        <w:t>התנכי</w:t>
      </w:r>
      <w:r w:rsidRPr="00CB3455">
        <w:rPr>
          <w:rFonts w:cs="Arial"/>
          <w:b/>
          <w:bCs/>
          <w:sz w:val="28"/>
          <w:szCs w:val="28"/>
          <w:highlight w:val="yellow"/>
          <w:rtl/>
        </w:rPr>
        <w:t xml:space="preserve"> </w:t>
      </w:r>
      <w:r w:rsidRPr="00CB3455">
        <w:rPr>
          <w:rFonts w:cs="Arial" w:hint="cs"/>
          <w:b/>
          <w:bCs/>
          <w:sz w:val="28"/>
          <w:szCs w:val="28"/>
          <w:highlight w:val="yellow"/>
          <w:rtl/>
        </w:rPr>
        <w:t>הידוע</w:t>
      </w:r>
      <w:r w:rsidRPr="00CB3455">
        <w:rPr>
          <w:rFonts w:cs="Arial"/>
          <w:b/>
          <w:bCs/>
          <w:sz w:val="28"/>
          <w:szCs w:val="28"/>
          <w:highlight w:val="yellow"/>
          <w:rtl/>
        </w:rPr>
        <w:t xml:space="preserve">, </w:t>
      </w:r>
      <w:r w:rsidRPr="00CB3455">
        <w:rPr>
          <w:rFonts w:cs="Arial" w:hint="cs"/>
          <w:b/>
          <w:bCs/>
          <w:sz w:val="28"/>
          <w:szCs w:val="28"/>
          <w:highlight w:val="yellow"/>
          <w:rtl/>
        </w:rPr>
        <w:t>כל</w:t>
      </w:r>
      <w:r w:rsidRPr="00CB3455">
        <w:rPr>
          <w:rFonts w:cs="Arial"/>
          <w:b/>
          <w:bCs/>
          <w:sz w:val="28"/>
          <w:szCs w:val="28"/>
          <w:highlight w:val="yellow"/>
          <w:rtl/>
        </w:rPr>
        <w:t xml:space="preserve"> </w:t>
      </w:r>
      <w:r w:rsidRPr="00CB3455">
        <w:rPr>
          <w:rFonts w:cs="Arial" w:hint="cs"/>
          <w:b/>
          <w:bCs/>
          <w:sz w:val="28"/>
          <w:szCs w:val="28"/>
          <w:highlight w:val="yellow"/>
          <w:rtl/>
        </w:rPr>
        <w:t>פעם</w:t>
      </w:r>
      <w:r w:rsidRPr="00CB3455">
        <w:rPr>
          <w:rFonts w:cs="Arial"/>
          <w:b/>
          <w:bCs/>
          <w:sz w:val="28"/>
          <w:szCs w:val="28"/>
          <w:highlight w:val="yellow"/>
          <w:rtl/>
        </w:rPr>
        <w:t xml:space="preserve"> </w:t>
      </w:r>
      <w:r w:rsidRPr="00CB3455">
        <w:rPr>
          <w:rFonts w:cs="Arial" w:hint="cs"/>
          <w:b/>
          <w:bCs/>
          <w:sz w:val="28"/>
          <w:szCs w:val="28"/>
          <w:highlight w:val="yellow"/>
          <w:rtl/>
        </w:rPr>
        <w:t>תן</w:t>
      </w:r>
      <w:r w:rsidRPr="00CB3455">
        <w:rPr>
          <w:rFonts w:cs="Arial"/>
          <w:b/>
          <w:bCs/>
          <w:sz w:val="28"/>
          <w:szCs w:val="28"/>
          <w:highlight w:val="yellow"/>
          <w:rtl/>
        </w:rPr>
        <w:t xml:space="preserve"> </w:t>
      </w:r>
      <w:r w:rsidRPr="00CB3455">
        <w:rPr>
          <w:rFonts w:cs="Arial" w:hint="cs"/>
          <w:b/>
          <w:bCs/>
          <w:sz w:val="28"/>
          <w:szCs w:val="28"/>
          <w:highlight w:val="yellow"/>
          <w:rtl/>
        </w:rPr>
        <w:t>סגנונות</w:t>
      </w:r>
      <w:r w:rsidRPr="00CB3455">
        <w:rPr>
          <w:rFonts w:cs="Arial"/>
          <w:b/>
          <w:bCs/>
          <w:sz w:val="28"/>
          <w:szCs w:val="28"/>
          <w:highlight w:val="yellow"/>
          <w:rtl/>
        </w:rPr>
        <w:t xml:space="preserve">, </w:t>
      </w:r>
      <w:r w:rsidRPr="00CB3455">
        <w:rPr>
          <w:rFonts w:cs="Arial" w:hint="cs"/>
          <w:b/>
          <w:bCs/>
          <w:sz w:val="28"/>
          <w:szCs w:val="28"/>
          <w:highlight w:val="yellow"/>
          <w:rtl/>
        </w:rPr>
        <w:t>צבעים</w:t>
      </w:r>
      <w:r w:rsidRPr="00CB3455">
        <w:rPr>
          <w:rFonts w:cs="Arial"/>
          <w:b/>
          <w:bCs/>
          <w:sz w:val="28"/>
          <w:szCs w:val="28"/>
          <w:highlight w:val="yellow"/>
          <w:rtl/>
        </w:rPr>
        <w:t xml:space="preserve">, </w:t>
      </w:r>
      <w:r w:rsidRPr="00CB3455">
        <w:rPr>
          <w:rFonts w:cs="Arial" w:hint="cs"/>
          <w:b/>
          <w:bCs/>
          <w:sz w:val="28"/>
          <w:szCs w:val="28"/>
          <w:highlight w:val="yellow"/>
          <w:rtl/>
        </w:rPr>
        <w:t>תאורה</w:t>
      </w:r>
      <w:r w:rsidRPr="00CB3455">
        <w:rPr>
          <w:rFonts w:cs="Arial"/>
          <w:b/>
          <w:bCs/>
          <w:sz w:val="28"/>
          <w:szCs w:val="28"/>
          <w:highlight w:val="yellow"/>
          <w:rtl/>
        </w:rPr>
        <w:t xml:space="preserve"> </w:t>
      </w:r>
      <w:r w:rsidRPr="00CB3455">
        <w:rPr>
          <w:rFonts w:cs="Arial" w:hint="cs"/>
          <w:b/>
          <w:bCs/>
          <w:sz w:val="28"/>
          <w:szCs w:val="28"/>
          <w:highlight w:val="yellow"/>
          <w:rtl/>
        </w:rPr>
        <w:t>ועדשות</w:t>
      </w:r>
      <w:r w:rsidRPr="00CB3455">
        <w:rPr>
          <w:rFonts w:cs="Arial"/>
          <w:b/>
          <w:bCs/>
          <w:sz w:val="28"/>
          <w:szCs w:val="28"/>
          <w:highlight w:val="yellow"/>
          <w:rtl/>
        </w:rPr>
        <w:t xml:space="preserve"> </w:t>
      </w:r>
      <w:r w:rsidRPr="00CB3455">
        <w:rPr>
          <w:rFonts w:cs="Arial" w:hint="cs"/>
          <w:b/>
          <w:bCs/>
          <w:sz w:val="28"/>
          <w:szCs w:val="28"/>
          <w:highlight w:val="yellow"/>
          <w:rtl/>
        </w:rPr>
        <w:t>שונים</w:t>
      </w:r>
      <w:r w:rsidRPr="00CB3455">
        <w:rPr>
          <w:rFonts w:cs="Arial"/>
          <w:b/>
          <w:bCs/>
          <w:sz w:val="28"/>
          <w:szCs w:val="28"/>
          <w:highlight w:val="yellow"/>
          <w:rtl/>
        </w:rPr>
        <w:t>.</w:t>
      </w:r>
    </w:p>
    <w:p w14:paraId="5FC3890C" w14:textId="77777777" w:rsidR="00011B6F" w:rsidRDefault="00011B6F" w:rsidP="00011B6F">
      <w:pPr>
        <w:rPr>
          <w:rtl/>
        </w:rPr>
      </w:pPr>
      <w:r>
        <w:rPr>
          <w:rFonts w:hint="cs"/>
          <w:rtl/>
        </w:rPr>
        <w:t>אבקש שתיצרו 15-20 תמונות שונות לכל תמונה תנו שם מתאים ותציינו את הלחישה שייצרה אותה.</w:t>
      </w:r>
    </w:p>
    <w:p w14:paraId="6B6D881E" w14:textId="77777777" w:rsidR="00011B6F" w:rsidRDefault="00011B6F" w:rsidP="00011B6F">
      <w:pPr>
        <w:rPr>
          <w:b/>
          <w:bCs/>
          <w:color w:val="FF0000"/>
          <w:rtl/>
        </w:rPr>
      </w:pPr>
      <w:r w:rsidRPr="00863F53">
        <w:rPr>
          <w:rFonts w:hint="cs"/>
          <w:b/>
          <w:bCs/>
          <w:color w:val="FF0000"/>
          <w:rtl/>
        </w:rPr>
        <w:t xml:space="preserve">שלחו כל תמונה בנפרד כתוצר לאתר. לא להכניס תמונות למסמך </w:t>
      </w:r>
      <w:r w:rsidRPr="00863F53">
        <w:rPr>
          <w:b/>
          <w:bCs/>
          <w:color w:val="FF0000"/>
        </w:rPr>
        <w:t>WORD</w:t>
      </w:r>
      <w:r w:rsidRPr="00863F53">
        <w:rPr>
          <w:rFonts w:hint="cs"/>
          <w:b/>
          <w:bCs/>
          <w:color w:val="FF0000"/>
          <w:rtl/>
        </w:rPr>
        <w:t xml:space="preserve">. </w:t>
      </w:r>
    </w:p>
    <w:p w14:paraId="640BE347" w14:textId="77777777" w:rsidR="00011B6F" w:rsidRPr="00863F53" w:rsidRDefault="00011B6F" w:rsidP="00011B6F">
      <w:pPr>
        <w:rPr>
          <w:b/>
          <w:bCs/>
          <w:color w:val="FF0000"/>
          <w:rtl/>
        </w:rPr>
      </w:pPr>
      <w:r w:rsidRPr="00863F53">
        <w:rPr>
          <w:rFonts w:hint="cs"/>
          <w:b/>
          <w:bCs/>
          <w:color w:val="FF0000"/>
          <w:rtl/>
        </w:rPr>
        <w:t>צריך להוריד אותן ולשלוח לאתר.</w:t>
      </w:r>
    </w:p>
    <w:p w14:paraId="371B08B7" w14:textId="77777777" w:rsidR="00011B6F" w:rsidRDefault="00011B6F" w:rsidP="00011B6F">
      <w:pPr>
        <w:rPr>
          <w:rtl/>
        </w:rPr>
      </w:pPr>
      <w:r>
        <w:rPr>
          <w:rFonts w:hint="cs"/>
          <w:rtl/>
        </w:rPr>
        <w:t>+-+-+-+-+-+-+-+-+-+-+-+-+</w:t>
      </w:r>
    </w:p>
    <w:p w14:paraId="69014F33" w14:textId="7F5A0D40" w:rsidR="00011B6F" w:rsidRDefault="00011B6F" w:rsidP="001474BE">
      <w:pPr>
        <w:rPr>
          <w:rtl/>
        </w:rPr>
      </w:pPr>
      <w:r>
        <w:rPr>
          <w:rFonts w:ascii="Arial" w:hAnsi="Arial" w:cs="Arial" w:hint="cs"/>
          <w:noProof/>
          <w:color w:val="000000"/>
          <w:spacing w:val="2"/>
        </w:rPr>
        <w:drawing>
          <wp:inline distT="0" distB="0" distL="0" distR="0" wp14:anchorId="3CBB4DD5" wp14:editId="4B08B940">
            <wp:extent cx="2774950" cy="2774950"/>
            <wp:effectExtent l="0" t="0" r="6350" b="6350"/>
            <wp:docPr id="445440016" name="תמונה 2" descr="תמונה שמכילה חתול גדול, אדם, אריה, חתולים גדולי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40016" name="תמונה 2" descr="תמונה שמכילה חתול גדול, אדם, אריה, חתולים גדולים&#10;&#10;התיאור נוצר באופן אוטומט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4950" cy="2774950"/>
                    </a:xfrm>
                    <a:prstGeom prst="rect">
                      <a:avLst/>
                    </a:prstGeom>
                    <a:noFill/>
                    <a:ln>
                      <a:noFill/>
                    </a:ln>
                  </pic:spPr>
                </pic:pic>
              </a:graphicData>
            </a:graphic>
          </wp:inline>
        </w:drawing>
      </w:r>
    </w:p>
    <w:p w14:paraId="574FCCAC" w14:textId="77777777" w:rsidR="00011B6F" w:rsidRDefault="00011B6F" w:rsidP="001474BE">
      <w:pPr>
        <w:rPr>
          <w:rtl/>
        </w:rPr>
      </w:pPr>
    </w:p>
    <w:p w14:paraId="606C3F14" w14:textId="77777777" w:rsidR="00011B6F" w:rsidRDefault="00011B6F" w:rsidP="001474BE">
      <w:pPr>
        <w:rPr>
          <w:rtl/>
        </w:rPr>
      </w:pPr>
    </w:p>
    <w:p w14:paraId="0032073E" w14:textId="2B6BC4DE" w:rsidR="00F65716" w:rsidRDefault="00011B6F" w:rsidP="001474BE">
      <w:pPr>
        <w:rPr>
          <w:rFonts w:hint="cs"/>
          <w:rtl/>
        </w:rPr>
      </w:pPr>
      <w:r>
        <w:rPr>
          <w:rFonts w:hint="cs"/>
          <w:rtl/>
        </w:rPr>
        <w:t>רעיונות נוספים</w:t>
      </w:r>
    </w:p>
    <w:p w14:paraId="1732D72F" w14:textId="77777777" w:rsidR="001474BE" w:rsidRDefault="001474BE" w:rsidP="001474BE">
      <w:pPr>
        <w:rPr>
          <w:rtl/>
        </w:rPr>
      </w:pPr>
    </w:p>
    <w:p w14:paraId="13C0F5A1" w14:textId="77777777" w:rsidR="001474BE" w:rsidRDefault="001474BE" w:rsidP="001474BE">
      <w:pPr>
        <w:pStyle w:val="NormalWeb"/>
        <w:shd w:val="clear" w:color="auto" w:fill="FFFFFF"/>
        <w:bidi/>
        <w:spacing w:before="0" w:beforeAutospacing="0"/>
        <w:rPr>
          <w:rFonts w:ascii="Arial" w:hAnsi="Arial" w:cs="Arial"/>
          <w:color w:val="000000"/>
          <w:spacing w:val="2"/>
        </w:rPr>
      </w:pPr>
      <w:r>
        <w:rPr>
          <w:rStyle w:val="ae"/>
          <w:rFonts w:ascii="Arial" w:eastAsiaTheme="majorEastAsia" w:hAnsi="Arial" w:cs="Arial"/>
          <w:color w:val="000000"/>
          <w:spacing w:val="2"/>
          <w:rtl/>
        </w:rPr>
        <w:t>נאמנות לאמונה</w:t>
      </w:r>
      <w:r>
        <w:rPr>
          <w:rStyle w:val="ae"/>
          <w:rFonts w:ascii="Arial" w:eastAsiaTheme="majorEastAsia" w:hAnsi="Arial" w:cs="Arial"/>
          <w:color w:val="000000"/>
          <w:spacing w:val="2"/>
        </w:rPr>
        <w:t>-</w:t>
      </w:r>
    </w:p>
    <w:p w14:paraId="6C9BD423" w14:textId="6171310A" w:rsidR="001474BE" w:rsidRDefault="001474BE" w:rsidP="001474B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tl/>
        </w:rPr>
        <w:lastRenderedPageBreak/>
        <w:t>צור תמונה של דניאל ב</w:t>
      </w:r>
      <w:r>
        <w:rPr>
          <w:rFonts w:ascii="Arial" w:hAnsi="Arial" w:cs="Arial" w:hint="cs"/>
          <w:color w:val="000000"/>
          <w:spacing w:val="2"/>
          <w:rtl/>
        </w:rPr>
        <w:t>מערה מלאה</w:t>
      </w:r>
      <w:r>
        <w:rPr>
          <w:rFonts w:ascii="Arial" w:hAnsi="Arial" w:cs="Arial"/>
          <w:color w:val="000000"/>
          <w:spacing w:val="2"/>
          <w:rtl/>
        </w:rPr>
        <w:t xml:space="preserve"> </w:t>
      </w:r>
      <w:r>
        <w:rPr>
          <w:rFonts w:ascii="Arial" w:hAnsi="Arial" w:cs="Arial" w:hint="cs"/>
          <w:color w:val="000000"/>
          <w:spacing w:val="2"/>
          <w:rtl/>
        </w:rPr>
        <w:t>ב</w:t>
      </w:r>
      <w:r>
        <w:rPr>
          <w:rFonts w:ascii="Arial" w:hAnsi="Arial" w:cs="Arial"/>
          <w:color w:val="000000"/>
          <w:spacing w:val="2"/>
          <w:rtl/>
        </w:rPr>
        <w:t>אריות</w:t>
      </w:r>
      <w:r>
        <w:rPr>
          <w:rFonts w:ascii="Arial" w:hAnsi="Arial" w:cs="Arial" w:hint="cs"/>
          <w:color w:val="000000"/>
          <w:spacing w:val="2"/>
          <w:rtl/>
        </w:rPr>
        <w:t>,</w:t>
      </w:r>
      <w:r>
        <w:rPr>
          <w:rFonts w:ascii="Arial" w:hAnsi="Arial" w:cs="Arial"/>
          <w:color w:val="000000"/>
          <w:spacing w:val="2"/>
          <w:rtl/>
        </w:rPr>
        <w:t xml:space="preserve"> כשהוא יציב, </w:t>
      </w:r>
      <w:r>
        <w:rPr>
          <w:rFonts w:ascii="Arial" w:hAnsi="Arial" w:cs="Arial" w:hint="cs"/>
          <w:color w:val="000000"/>
          <w:spacing w:val="2"/>
          <w:rtl/>
        </w:rPr>
        <w:t xml:space="preserve">מוקף באריות עם פה פעור, </w:t>
      </w:r>
      <w:r>
        <w:rPr>
          <w:rFonts w:ascii="Arial" w:hAnsi="Arial" w:cs="Arial"/>
          <w:color w:val="000000"/>
          <w:spacing w:val="2"/>
          <w:rtl/>
        </w:rPr>
        <w:t>עיניו סגורות, ידיו מורמות בתפילה, כשקרן אור מיסטית חודרת מבעד לתקרת הגוב ומאירה את פניו, בסגנון ריאליזם קסום, עם עדשת 35</w:t>
      </w:r>
      <w:r>
        <w:rPr>
          <w:rFonts w:ascii="Arial" w:hAnsi="Arial" w:cs="Arial"/>
          <w:color w:val="000000"/>
          <w:spacing w:val="2"/>
        </w:rPr>
        <w:t xml:space="preserve">mm, </w:t>
      </w:r>
      <w:r>
        <w:rPr>
          <w:rFonts w:ascii="Arial" w:hAnsi="Arial" w:cs="Arial"/>
          <w:color w:val="000000"/>
          <w:spacing w:val="2"/>
          <w:rtl/>
        </w:rPr>
        <w:t>ותאורה דרמטית המדגישה את הדמויות והסצנה</w:t>
      </w:r>
      <w:r>
        <w:rPr>
          <w:rFonts w:ascii="Arial" w:hAnsi="Arial" w:cs="Arial"/>
          <w:color w:val="000000"/>
          <w:spacing w:val="2"/>
        </w:rPr>
        <w:t>.</w:t>
      </w:r>
    </w:p>
    <w:p w14:paraId="31263AD3" w14:textId="77777777" w:rsidR="001474BE" w:rsidRDefault="001474BE" w:rsidP="001474BE">
      <w:pPr>
        <w:pStyle w:val="NormalWeb"/>
        <w:shd w:val="clear" w:color="auto" w:fill="FFFFFF"/>
        <w:bidi/>
        <w:spacing w:before="0" w:beforeAutospacing="0"/>
        <w:rPr>
          <w:rFonts w:ascii="Arial" w:hAnsi="Arial" w:cs="Arial"/>
          <w:color w:val="000000"/>
          <w:spacing w:val="2"/>
        </w:rPr>
      </w:pPr>
      <w:r>
        <w:rPr>
          <w:rStyle w:val="ae"/>
          <w:rFonts w:ascii="Arial" w:eastAsiaTheme="majorEastAsia" w:hAnsi="Arial" w:cs="Arial"/>
          <w:color w:val="000000"/>
          <w:spacing w:val="2"/>
          <w:rtl/>
        </w:rPr>
        <w:t>אומץ</w:t>
      </w:r>
      <w:r>
        <w:rPr>
          <w:rStyle w:val="ae"/>
          <w:rFonts w:ascii="Arial" w:eastAsiaTheme="majorEastAsia" w:hAnsi="Arial" w:cs="Arial"/>
          <w:color w:val="000000"/>
          <w:spacing w:val="2"/>
        </w:rPr>
        <w:t>-</w:t>
      </w:r>
    </w:p>
    <w:p w14:paraId="22AB9116" w14:textId="77777777" w:rsidR="001474BE" w:rsidRDefault="001474BE" w:rsidP="001474B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tl/>
        </w:rPr>
        <w:t>צור תמונה של דניאל בגוב האריות כשהוא רוכב על גבו של אריה ענק עם חיוך רחב על פניו, בעוד שאר האריות מתבוננים בו בהפתעה, בסגנון קומיקס צבעוני עם עדשת עין דג</w:t>
      </w:r>
      <w:r>
        <w:rPr>
          <w:rFonts w:ascii="Arial" w:hAnsi="Arial" w:cs="Arial"/>
          <w:color w:val="000000"/>
          <w:spacing w:val="2"/>
        </w:rPr>
        <w:t xml:space="preserve"> (fisheye lens), </w:t>
      </w:r>
      <w:r>
        <w:rPr>
          <w:rFonts w:ascii="Arial" w:hAnsi="Arial" w:cs="Arial"/>
          <w:color w:val="000000"/>
          <w:spacing w:val="2"/>
          <w:rtl/>
        </w:rPr>
        <w:t>ותאורה נועזת כמו בזירת קרקס עליז</w:t>
      </w:r>
      <w:r>
        <w:rPr>
          <w:rFonts w:ascii="Arial" w:hAnsi="Arial" w:cs="Arial"/>
          <w:color w:val="000000"/>
          <w:spacing w:val="2"/>
        </w:rPr>
        <w:t>.</w:t>
      </w:r>
    </w:p>
    <w:p w14:paraId="2AE9CA11" w14:textId="77777777" w:rsidR="001474BE" w:rsidRDefault="001474BE" w:rsidP="001474BE">
      <w:pPr>
        <w:pStyle w:val="NormalWeb"/>
        <w:shd w:val="clear" w:color="auto" w:fill="FFFFFF"/>
        <w:bidi/>
        <w:spacing w:before="0" w:beforeAutospacing="0"/>
        <w:rPr>
          <w:rFonts w:ascii="Arial" w:hAnsi="Arial" w:cs="Arial"/>
          <w:color w:val="000000"/>
          <w:spacing w:val="2"/>
        </w:rPr>
      </w:pPr>
      <w:r>
        <w:rPr>
          <w:rStyle w:val="ae"/>
          <w:rFonts w:ascii="Arial" w:eastAsiaTheme="majorEastAsia" w:hAnsi="Arial" w:cs="Arial"/>
          <w:color w:val="000000"/>
          <w:spacing w:val="2"/>
          <w:rtl/>
        </w:rPr>
        <w:t>אמונה וביטחון באלוהים</w:t>
      </w:r>
      <w:r>
        <w:rPr>
          <w:rStyle w:val="ae"/>
          <w:rFonts w:ascii="Arial" w:eastAsiaTheme="majorEastAsia" w:hAnsi="Arial" w:cs="Arial"/>
          <w:color w:val="000000"/>
          <w:spacing w:val="2"/>
        </w:rPr>
        <w:t>-</w:t>
      </w:r>
    </w:p>
    <w:p w14:paraId="65F9B62E" w14:textId="77777777" w:rsidR="001474BE" w:rsidRDefault="001474BE" w:rsidP="001474B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tl/>
        </w:rPr>
        <w:t>צור תמונה של דניאל בגוב האריות כשהוא יושב בנינוחות ומקריא ספר תנ"ך בקול רם, בעוד מלאך זוהר מרחף מעליו ומחזיק מטריית אור שמגנה עליו מהאריות, בסגנון אמנות דיגיטלית מפורטת עם עדשת 50</w:t>
      </w:r>
      <w:r>
        <w:rPr>
          <w:rFonts w:ascii="Arial" w:hAnsi="Arial" w:cs="Arial"/>
          <w:color w:val="000000"/>
          <w:spacing w:val="2"/>
        </w:rPr>
        <w:t xml:space="preserve">mm, </w:t>
      </w:r>
      <w:r>
        <w:rPr>
          <w:rFonts w:ascii="Arial" w:hAnsi="Arial" w:cs="Arial"/>
          <w:color w:val="000000"/>
          <w:spacing w:val="2"/>
          <w:rtl/>
        </w:rPr>
        <w:t>ותאורה רכה וחמימה המדגישה את ההילה המרתקת</w:t>
      </w:r>
      <w:r>
        <w:rPr>
          <w:rFonts w:ascii="Arial" w:hAnsi="Arial" w:cs="Arial"/>
          <w:color w:val="000000"/>
          <w:spacing w:val="2"/>
        </w:rPr>
        <w:t>.</w:t>
      </w:r>
    </w:p>
    <w:p w14:paraId="37CEF1E8" w14:textId="77777777" w:rsidR="001474BE" w:rsidRDefault="001474BE" w:rsidP="001474BE">
      <w:pPr>
        <w:pStyle w:val="NormalWeb"/>
        <w:shd w:val="clear" w:color="auto" w:fill="FFFFFF"/>
        <w:bidi/>
        <w:spacing w:before="0" w:beforeAutospacing="0"/>
        <w:rPr>
          <w:rFonts w:ascii="Arial" w:hAnsi="Arial" w:cs="Arial"/>
          <w:color w:val="000000"/>
          <w:spacing w:val="2"/>
        </w:rPr>
      </w:pPr>
      <w:r>
        <w:rPr>
          <w:rStyle w:val="ae"/>
          <w:rFonts w:ascii="Arial" w:eastAsiaTheme="majorEastAsia" w:hAnsi="Arial" w:cs="Arial"/>
          <w:color w:val="000000"/>
          <w:spacing w:val="2"/>
          <w:rtl/>
        </w:rPr>
        <w:t>צדק</w:t>
      </w:r>
      <w:r>
        <w:rPr>
          <w:rStyle w:val="ae"/>
          <w:rFonts w:ascii="Arial" w:eastAsiaTheme="majorEastAsia" w:hAnsi="Arial" w:cs="Arial"/>
          <w:color w:val="000000"/>
          <w:spacing w:val="2"/>
        </w:rPr>
        <w:t>-</w:t>
      </w:r>
    </w:p>
    <w:p w14:paraId="19231A0A" w14:textId="77777777" w:rsidR="001474BE" w:rsidRDefault="001474BE" w:rsidP="001474B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tl/>
        </w:rPr>
        <w:t>צור תמונה של דניאל בגוב האריות כשהוא מצביע בביטחון על לוח צדק מוזהב המרחף באוויר, בעוד האריות מתבוננים בלוח ביראת כבוד, בסגנון ציור רנסנס מפואר עם עדשת 85</w:t>
      </w:r>
      <w:r>
        <w:rPr>
          <w:rFonts w:ascii="Arial" w:hAnsi="Arial" w:cs="Arial"/>
          <w:color w:val="000000"/>
          <w:spacing w:val="2"/>
        </w:rPr>
        <w:t xml:space="preserve">mm, </w:t>
      </w:r>
      <w:r>
        <w:rPr>
          <w:rFonts w:ascii="Arial" w:hAnsi="Arial" w:cs="Arial"/>
          <w:color w:val="000000"/>
          <w:spacing w:val="2"/>
          <w:rtl/>
        </w:rPr>
        <w:t>ותאורה טבעית המדגישה את העומק והפרטים</w:t>
      </w:r>
      <w:r>
        <w:rPr>
          <w:rFonts w:ascii="Arial" w:hAnsi="Arial" w:cs="Arial"/>
          <w:color w:val="000000"/>
          <w:spacing w:val="2"/>
        </w:rPr>
        <w:t>.</w:t>
      </w:r>
    </w:p>
    <w:p w14:paraId="72AAB36B" w14:textId="77777777" w:rsidR="001474BE" w:rsidRDefault="001474BE" w:rsidP="001474BE">
      <w:pPr>
        <w:pStyle w:val="NormalWeb"/>
        <w:shd w:val="clear" w:color="auto" w:fill="FFFFFF"/>
        <w:bidi/>
        <w:spacing w:before="0" w:beforeAutospacing="0"/>
        <w:rPr>
          <w:rFonts w:ascii="Arial" w:hAnsi="Arial" w:cs="Arial"/>
          <w:color w:val="000000"/>
          <w:spacing w:val="2"/>
        </w:rPr>
      </w:pPr>
      <w:r>
        <w:rPr>
          <w:rStyle w:val="ae"/>
          <w:rFonts w:ascii="Arial" w:eastAsiaTheme="majorEastAsia" w:hAnsi="Arial" w:cs="Arial"/>
          <w:color w:val="000000"/>
          <w:spacing w:val="2"/>
          <w:rtl/>
        </w:rPr>
        <w:t>השפעה חיובית של דמות מופת</w:t>
      </w:r>
      <w:r>
        <w:rPr>
          <w:rStyle w:val="ae"/>
          <w:rFonts w:ascii="Arial" w:eastAsiaTheme="majorEastAsia" w:hAnsi="Arial" w:cs="Arial"/>
          <w:color w:val="000000"/>
          <w:spacing w:val="2"/>
        </w:rPr>
        <w:t>-</w:t>
      </w:r>
    </w:p>
    <w:p w14:paraId="19B1FC25" w14:textId="77777777" w:rsidR="001474BE" w:rsidRDefault="001474BE" w:rsidP="001474B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tl/>
        </w:rPr>
        <w:t>צור תמונה של דניאל בגוב האריות כשהוא עומד על במה קטנה באמצע הגוב, מעניק הרצאה לאריות שיושבים בקבוצות ומקשיבים בקשב רב, בסגנון קריקטורה חינוכית עם עדשת 24</w:t>
      </w:r>
      <w:r>
        <w:rPr>
          <w:rFonts w:ascii="Arial" w:hAnsi="Arial" w:cs="Arial"/>
          <w:color w:val="000000"/>
          <w:spacing w:val="2"/>
        </w:rPr>
        <w:t xml:space="preserve">mm, </w:t>
      </w:r>
      <w:r>
        <w:rPr>
          <w:rFonts w:ascii="Arial" w:hAnsi="Arial" w:cs="Arial"/>
          <w:color w:val="000000"/>
          <w:spacing w:val="2"/>
          <w:rtl/>
        </w:rPr>
        <w:t xml:space="preserve">ותאורה </w:t>
      </w:r>
      <w:proofErr w:type="spellStart"/>
      <w:r>
        <w:rPr>
          <w:rFonts w:ascii="Arial" w:hAnsi="Arial" w:cs="Arial"/>
          <w:color w:val="000000"/>
          <w:spacing w:val="2"/>
          <w:rtl/>
        </w:rPr>
        <w:t>תפאורתית</w:t>
      </w:r>
      <w:proofErr w:type="spellEnd"/>
      <w:r>
        <w:rPr>
          <w:rFonts w:ascii="Arial" w:hAnsi="Arial" w:cs="Arial"/>
          <w:color w:val="000000"/>
          <w:spacing w:val="2"/>
          <w:rtl/>
        </w:rPr>
        <w:t xml:space="preserve"> כמו בכיתה של בית ספר</w:t>
      </w:r>
      <w:r>
        <w:rPr>
          <w:rFonts w:ascii="Arial" w:hAnsi="Arial" w:cs="Arial"/>
          <w:color w:val="000000"/>
          <w:spacing w:val="2"/>
        </w:rPr>
        <w:t>.</w:t>
      </w:r>
    </w:p>
    <w:p w14:paraId="5C22DD0C" w14:textId="77777777" w:rsidR="001474BE" w:rsidRDefault="001474BE" w:rsidP="001474BE">
      <w:pPr>
        <w:pStyle w:val="NormalWeb"/>
        <w:shd w:val="clear" w:color="auto" w:fill="FFFFFF"/>
        <w:bidi/>
        <w:spacing w:before="0" w:beforeAutospacing="0"/>
        <w:rPr>
          <w:rFonts w:ascii="Arial" w:hAnsi="Arial" w:cs="Arial"/>
          <w:color w:val="000000"/>
          <w:spacing w:val="2"/>
        </w:rPr>
      </w:pPr>
      <w:r>
        <w:rPr>
          <w:rStyle w:val="ae"/>
          <w:rFonts w:ascii="Arial" w:eastAsiaTheme="majorEastAsia" w:hAnsi="Arial" w:cs="Arial"/>
          <w:color w:val="000000"/>
          <w:spacing w:val="2"/>
          <w:rtl/>
        </w:rPr>
        <w:t>התמודדות עם קנאה ושנאה</w:t>
      </w:r>
      <w:r>
        <w:rPr>
          <w:rStyle w:val="ae"/>
          <w:rFonts w:ascii="Arial" w:eastAsiaTheme="majorEastAsia" w:hAnsi="Arial" w:cs="Arial"/>
          <w:color w:val="000000"/>
          <w:spacing w:val="2"/>
        </w:rPr>
        <w:t>-</w:t>
      </w:r>
    </w:p>
    <w:p w14:paraId="40870BBF" w14:textId="77777777" w:rsidR="001474BE" w:rsidRDefault="001474BE" w:rsidP="001474B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tl/>
        </w:rPr>
        <w:t>צור תמונה של דניאל בגוב האריות כשהוא מציע ארוחה חגיגית לאריות כשהם יושבים סביב שולחן מעץ, עם ביטויים של פיוס והערכה על פניהם, בסגנון אימפרסיוניסטי עם עדשת 70</w:t>
      </w:r>
      <w:r>
        <w:rPr>
          <w:rFonts w:ascii="Arial" w:hAnsi="Arial" w:cs="Arial"/>
          <w:color w:val="000000"/>
          <w:spacing w:val="2"/>
        </w:rPr>
        <w:t xml:space="preserve">mm, </w:t>
      </w:r>
      <w:r>
        <w:rPr>
          <w:rFonts w:ascii="Arial" w:hAnsi="Arial" w:cs="Arial"/>
          <w:color w:val="000000"/>
          <w:spacing w:val="2"/>
          <w:rtl/>
        </w:rPr>
        <w:t>ותאורה רומנטית רכה שמדגישה את האווירה החגיגית והמפייסת</w:t>
      </w:r>
      <w:r>
        <w:rPr>
          <w:rFonts w:ascii="Arial" w:hAnsi="Arial" w:cs="Arial"/>
          <w:color w:val="000000"/>
          <w:spacing w:val="2"/>
        </w:rPr>
        <w:t>.</w:t>
      </w:r>
    </w:p>
    <w:p w14:paraId="06F7159B" w14:textId="77777777" w:rsidR="001474BE" w:rsidRDefault="001474BE" w:rsidP="001474BE">
      <w:pPr>
        <w:rPr>
          <w:rtl/>
        </w:rPr>
      </w:pPr>
    </w:p>
    <w:p w14:paraId="2D218273" w14:textId="77777777" w:rsidR="001474BE" w:rsidRDefault="001474BE" w:rsidP="001474BE">
      <w:pPr>
        <w:rPr>
          <w:rtl/>
        </w:rPr>
      </w:pPr>
    </w:p>
    <w:p w14:paraId="171FEA92" w14:textId="3412E9DD" w:rsidR="001474BE" w:rsidRDefault="001474BE" w:rsidP="001474BE">
      <w:pPr>
        <w:rPr>
          <w:rtl/>
        </w:rPr>
      </w:pPr>
      <w:r>
        <w:rPr>
          <w:rFonts w:hint="cs"/>
          <w:rtl/>
        </w:rPr>
        <w:t xml:space="preserve">דוגמה:  </w:t>
      </w:r>
    </w:p>
    <w:p w14:paraId="55638C19" w14:textId="77777777" w:rsidR="001474BE" w:rsidRDefault="001474BE" w:rsidP="001474B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tl/>
        </w:rPr>
        <w:t>צור תמונה של דניאל ב</w:t>
      </w:r>
      <w:r>
        <w:rPr>
          <w:rFonts w:ascii="Arial" w:hAnsi="Arial" w:cs="Arial" w:hint="cs"/>
          <w:color w:val="000000"/>
          <w:spacing w:val="2"/>
          <w:rtl/>
        </w:rPr>
        <w:t>מערה מלאה</w:t>
      </w:r>
      <w:r>
        <w:rPr>
          <w:rFonts w:ascii="Arial" w:hAnsi="Arial" w:cs="Arial"/>
          <w:color w:val="000000"/>
          <w:spacing w:val="2"/>
          <w:rtl/>
        </w:rPr>
        <w:t xml:space="preserve"> </w:t>
      </w:r>
      <w:r>
        <w:rPr>
          <w:rFonts w:ascii="Arial" w:hAnsi="Arial" w:cs="Arial" w:hint="cs"/>
          <w:color w:val="000000"/>
          <w:spacing w:val="2"/>
          <w:rtl/>
        </w:rPr>
        <w:t>ב</w:t>
      </w:r>
      <w:r>
        <w:rPr>
          <w:rFonts w:ascii="Arial" w:hAnsi="Arial" w:cs="Arial"/>
          <w:color w:val="000000"/>
          <w:spacing w:val="2"/>
          <w:rtl/>
        </w:rPr>
        <w:t>אריות</w:t>
      </w:r>
      <w:r>
        <w:rPr>
          <w:rFonts w:ascii="Arial" w:hAnsi="Arial" w:cs="Arial" w:hint="cs"/>
          <w:color w:val="000000"/>
          <w:spacing w:val="2"/>
          <w:rtl/>
        </w:rPr>
        <w:t>,</w:t>
      </w:r>
      <w:r>
        <w:rPr>
          <w:rFonts w:ascii="Arial" w:hAnsi="Arial" w:cs="Arial"/>
          <w:color w:val="000000"/>
          <w:spacing w:val="2"/>
          <w:rtl/>
        </w:rPr>
        <w:t xml:space="preserve"> כשהוא יציב, </w:t>
      </w:r>
      <w:r>
        <w:rPr>
          <w:rFonts w:ascii="Arial" w:hAnsi="Arial" w:cs="Arial" w:hint="cs"/>
          <w:color w:val="000000"/>
          <w:spacing w:val="2"/>
          <w:rtl/>
        </w:rPr>
        <w:t xml:space="preserve">מוקף באריות עם פה פעור, </w:t>
      </w:r>
      <w:r>
        <w:rPr>
          <w:rFonts w:ascii="Arial" w:hAnsi="Arial" w:cs="Arial"/>
          <w:color w:val="000000"/>
          <w:spacing w:val="2"/>
          <w:rtl/>
        </w:rPr>
        <w:t>עיניו סגורות, ידיו מורמות בתפילה, כשקרן אור מיסטית חודרת מבעד לתקרת הגוב ומאירה את פניו, בסגנון ריאליזם קסום, עם עדשת 35</w:t>
      </w:r>
      <w:r>
        <w:rPr>
          <w:rFonts w:ascii="Arial" w:hAnsi="Arial" w:cs="Arial"/>
          <w:color w:val="000000"/>
          <w:spacing w:val="2"/>
        </w:rPr>
        <w:t xml:space="preserve">mm, </w:t>
      </w:r>
      <w:r>
        <w:rPr>
          <w:rFonts w:ascii="Arial" w:hAnsi="Arial" w:cs="Arial"/>
          <w:color w:val="000000"/>
          <w:spacing w:val="2"/>
          <w:rtl/>
        </w:rPr>
        <w:t>ותאורה דרמטית המדגישה את הדמויות והסצנה</w:t>
      </w:r>
      <w:r>
        <w:rPr>
          <w:rFonts w:ascii="Arial" w:hAnsi="Arial" w:cs="Arial"/>
          <w:color w:val="000000"/>
          <w:spacing w:val="2"/>
        </w:rPr>
        <w:t>.</w:t>
      </w:r>
    </w:p>
    <w:p w14:paraId="7950D5E3" w14:textId="77777777" w:rsidR="001474BE" w:rsidRPr="001474BE" w:rsidRDefault="001474BE" w:rsidP="001474BE">
      <w:pPr>
        <w:rPr>
          <w:rtl/>
        </w:rPr>
      </w:pPr>
    </w:p>
    <w:p w14:paraId="0FBB52FC" w14:textId="5AA86E54" w:rsidR="00CA5DA1" w:rsidRDefault="001474BE" w:rsidP="001474BE">
      <w:pPr>
        <w:pStyle w:val="NormalWeb"/>
        <w:shd w:val="clear" w:color="auto" w:fill="FFFFFF"/>
        <w:bidi/>
        <w:spacing w:before="0" w:beforeAutospacing="0"/>
        <w:rPr>
          <w:rFonts w:ascii="Arial" w:hAnsi="Arial" w:cs="Arial"/>
          <w:color w:val="000000"/>
          <w:spacing w:val="2"/>
          <w:rtl/>
        </w:rPr>
      </w:pPr>
      <w:r>
        <w:rPr>
          <w:rFonts w:ascii="Arial" w:hAnsi="Arial" w:cs="Arial" w:hint="cs"/>
          <w:noProof/>
          <w:color w:val="000000"/>
          <w:spacing w:val="2"/>
        </w:rPr>
        <w:lastRenderedPageBreak/>
        <w:drawing>
          <wp:inline distT="0" distB="0" distL="0" distR="0" wp14:anchorId="020AB7EA" wp14:editId="3A794DBF">
            <wp:extent cx="5727700" cy="5727700"/>
            <wp:effectExtent l="0" t="0" r="6350" b="6350"/>
            <wp:docPr id="66761478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p>
    <w:p w14:paraId="455DCC34" w14:textId="63756E08" w:rsidR="00D20856" w:rsidRPr="00D20856" w:rsidRDefault="00D20856" w:rsidP="001474BE">
      <w:pPr>
        <w:rPr>
          <w:rtl/>
        </w:rPr>
      </w:pPr>
    </w:p>
    <w:sectPr w:rsidR="00D20856" w:rsidRPr="00D20856" w:rsidSect="00683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16"/>
    <w:rsid w:val="00011B6F"/>
    <w:rsid w:val="001474BE"/>
    <w:rsid w:val="00286152"/>
    <w:rsid w:val="005F5360"/>
    <w:rsid w:val="00683F79"/>
    <w:rsid w:val="006F5DD5"/>
    <w:rsid w:val="009F7DFC"/>
    <w:rsid w:val="00C426E9"/>
    <w:rsid w:val="00CA5DA1"/>
    <w:rsid w:val="00D20856"/>
    <w:rsid w:val="00F65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421C"/>
  <w15:chartTrackingRefBased/>
  <w15:docId w15:val="{078C71F5-9272-4CEB-A7E8-B9058498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5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5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57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57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57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57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57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57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57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6571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6571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6571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65716"/>
    <w:rPr>
      <w:rFonts w:eastAsiaTheme="majorEastAsia" w:cstheme="majorBidi"/>
      <w:i/>
      <w:iCs/>
      <w:color w:val="0F4761" w:themeColor="accent1" w:themeShade="BF"/>
    </w:rPr>
  </w:style>
  <w:style w:type="character" w:customStyle="1" w:styleId="50">
    <w:name w:val="כותרת 5 תו"/>
    <w:basedOn w:val="a0"/>
    <w:link w:val="5"/>
    <w:uiPriority w:val="9"/>
    <w:semiHidden/>
    <w:rsid w:val="00F65716"/>
    <w:rPr>
      <w:rFonts w:eastAsiaTheme="majorEastAsia" w:cstheme="majorBidi"/>
      <w:color w:val="0F4761" w:themeColor="accent1" w:themeShade="BF"/>
    </w:rPr>
  </w:style>
  <w:style w:type="character" w:customStyle="1" w:styleId="60">
    <w:name w:val="כותרת 6 תו"/>
    <w:basedOn w:val="a0"/>
    <w:link w:val="6"/>
    <w:uiPriority w:val="9"/>
    <w:semiHidden/>
    <w:rsid w:val="00F65716"/>
    <w:rPr>
      <w:rFonts w:eastAsiaTheme="majorEastAsia" w:cstheme="majorBidi"/>
      <w:i/>
      <w:iCs/>
      <w:color w:val="595959" w:themeColor="text1" w:themeTint="A6"/>
    </w:rPr>
  </w:style>
  <w:style w:type="character" w:customStyle="1" w:styleId="70">
    <w:name w:val="כותרת 7 תו"/>
    <w:basedOn w:val="a0"/>
    <w:link w:val="7"/>
    <w:uiPriority w:val="9"/>
    <w:semiHidden/>
    <w:rsid w:val="00F65716"/>
    <w:rPr>
      <w:rFonts w:eastAsiaTheme="majorEastAsia" w:cstheme="majorBidi"/>
      <w:color w:val="595959" w:themeColor="text1" w:themeTint="A6"/>
    </w:rPr>
  </w:style>
  <w:style w:type="character" w:customStyle="1" w:styleId="80">
    <w:name w:val="כותרת 8 תו"/>
    <w:basedOn w:val="a0"/>
    <w:link w:val="8"/>
    <w:uiPriority w:val="9"/>
    <w:semiHidden/>
    <w:rsid w:val="00F65716"/>
    <w:rPr>
      <w:rFonts w:eastAsiaTheme="majorEastAsia" w:cstheme="majorBidi"/>
      <w:i/>
      <w:iCs/>
      <w:color w:val="272727" w:themeColor="text1" w:themeTint="D8"/>
    </w:rPr>
  </w:style>
  <w:style w:type="character" w:customStyle="1" w:styleId="90">
    <w:name w:val="כותרת 9 תו"/>
    <w:basedOn w:val="a0"/>
    <w:link w:val="9"/>
    <w:uiPriority w:val="9"/>
    <w:semiHidden/>
    <w:rsid w:val="00F65716"/>
    <w:rPr>
      <w:rFonts w:eastAsiaTheme="majorEastAsia" w:cstheme="majorBidi"/>
      <w:color w:val="272727" w:themeColor="text1" w:themeTint="D8"/>
    </w:rPr>
  </w:style>
  <w:style w:type="paragraph" w:styleId="a3">
    <w:name w:val="Title"/>
    <w:basedOn w:val="a"/>
    <w:next w:val="a"/>
    <w:link w:val="a4"/>
    <w:uiPriority w:val="10"/>
    <w:qFormat/>
    <w:rsid w:val="00F65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65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71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6571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5716"/>
    <w:pPr>
      <w:spacing w:before="160"/>
      <w:jc w:val="center"/>
    </w:pPr>
    <w:rPr>
      <w:i/>
      <w:iCs/>
      <w:color w:val="404040" w:themeColor="text1" w:themeTint="BF"/>
    </w:rPr>
  </w:style>
  <w:style w:type="character" w:customStyle="1" w:styleId="a8">
    <w:name w:val="ציטוט תו"/>
    <w:basedOn w:val="a0"/>
    <w:link w:val="a7"/>
    <w:uiPriority w:val="29"/>
    <w:rsid w:val="00F65716"/>
    <w:rPr>
      <w:i/>
      <w:iCs/>
      <w:color w:val="404040" w:themeColor="text1" w:themeTint="BF"/>
    </w:rPr>
  </w:style>
  <w:style w:type="paragraph" w:styleId="a9">
    <w:name w:val="List Paragraph"/>
    <w:basedOn w:val="a"/>
    <w:uiPriority w:val="34"/>
    <w:qFormat/>
    <w:rsid w:val="00F65716"/>
    <w:pPr>
      <w:ind w:left="720"/>
      <w:contextualSpacing/>
    </w:pPr>
  </w:style>
  <w:style w:type="character" w:styleId="aa">
    <w:name w:val="Intense Emphasis"/>
    <w:basedOn w:val="a0"/>
    <w:uiPriority w:val="21"/>
    <w:qFormat/>
    <w:rsid w:val="00F65716"/>
    <w:rPr>
      <w:i/>
      <w:iCs/>
      <w:color w:val="0F4761" w:themeColor="accent1" w:themeShade="BF"/>
    </w:rPr>
  </w:style>
  <w:style w:type="paragraph" w:styleId="ab">
    <w:name w:val="Intense Quote"/>
    <w:basedOn w:val="a"/>
    <w:next w:val="a"/>
    <w:link w:val="ac"/>
    <w:uiPriority w:val="30"/>
    <w:qFormat/>
    <w:rsid w:val="00F65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F65716"/>
    <w:rPr>
      <w:i/>
      <w:iCs/>
      <w:color w:val="0F4761" w:themeColor="accent1" w:themeShade="BF"/>
    </w:rPr>
  </w:style>
  <w:style w:type="character" w:styleId="ad">
    <w:name w:val="Intense Reference"/>
    <w:basedOn w:val="a0"/>
    <w:uiPriority w:val="32"/>
    <w:qFormat/>
    <w:rsid w:val="00F65716"/>
    <w:rPr>
      <w:b/>
      <w:bCs/>
      <w:smallCaps/>
      <w:color w:val="0F4761" w:themeColor="accent1" w:themeShade="BF"/>
      <w:spacing w:val="5"/>
    </w:rPr>
  </w:style>
  <w:style w:type="paragraph" w:styleId="NormalWeb">
    <w:name w:val="Normal (Web)"/>
    <w:basedOn w:val="a"/>
    <w:uiPriority w:val="99"/>
    <w:unhideWhenUsed/>
    <w:rsid w:val="00D2085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e">
    <w:name w:val="Strong"/>
    <w:basedOn w:val="a0"/>
    <w:uiPriority w:val="22"/>
    <w:qFormat/>
    <w:rsid w:val="00D20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12160">
      <w:bodyDiv w:val="1"/>
      <w:marLeft w:val="0"/>
      <w:marRight w:val="0"/>
      <w:marTop w:val="0"/>
      <w:marBottom w:val="0"/>
      <w:divBdr>
        <w:top w:val="none" w:sz="0" w:space="0" w:color="auto"/>
        <w:left w:val="none" w:sz="0" w:space="0" w:color="auto"/>
        <w:bottom w:val="none" w:sz="0" w:space="0" w:color="auto"/>
        <w:right w:val="none" w:sz="0" w:space="0" w:color="auto"/>
      </w:divBdr>
    </w:div>
    <w:div w:id="212299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363</Words>
  <Characters>1820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Koren</dc:creator>
  <cp:keywords/>
  <dc:description/>
  <cp:lastModifiedBy>Ilan Koren</cp:lastModifiedBy>
  <cp:revision>4</cp:revision>
  <dcterms:created xsi:type="dcterms:W3CDTF">2024-05-23T18:55:00Z</dcterms:created>
  <dcterms:modified xsi:type="dcterms:W3CDTF">2024-05-26T07:01:00Z</dcterms:modified>
</cp:coreProperties>
</file>